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93A" w:rsidRPr="002D7AC8" w:rsidRDefault="0023293A" w:rsidP="002D7A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D7AC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Персональные консультации по кодовому слову</w:t>
      </w:r>
    </w:p>
    <w:p w:rsidR="0023293A" w:rsidRDefault="0023293A" w:rsidP="002D7A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3293A" w:rsidRDefault="0023293A" w:rsidP="002D7AC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-.3pt;margin-top:.3pt;width:246pt;height:246pt;z-index:251658240">
            <v:imagedata r:id="rId5" r:href="rId6"/>
            <w10:wrap type="square"/>
          </v:shape>
        </w:pict>
      </w:r>
    </w:p>
    <w:p w:rsidR="0023293A" w:rsidRPr="002D7AC8" w:rsidRDefault="0023293A" w:rsidP="002D7AC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3293A" w:rsidRDefault="0023293A" w:rsidP="002D7A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Клиентская служба (на правах отдела) в Муслюмовском районе</w:t>
      </w:r>
      <w:r w:rsidRPr="002D7AC8">
        <w:rPr>
          <w:rFonts w:ascii="Times New Roman" w:hAnsi="Times New Roman" w:cs="Times New Roman"/>
          <w:sz w:val="28"/>
          <w:szCs w:val="28"/>
          <w:lang w:eastAsia="ru-RU"/>
        </w:rPr>
        <w:t xml:space="preserve"> напоминает, что для удобства связи 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D7AC8">
        <w:rPr>
          <w:rFonts w:ascii="Times New Roman" w:hAnsi="Times New Roman" w:cs="Times New Roman"/>
          <w:sz w:val="28"/>
          <w:szCs w:val="28"/>
          <w:lang w:eastAsia="ru-RU"/>
        </w:rPr>
        <w:t>клиентскими службами ПФР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D7AC8">
        <w:rPr>
          <w:rFonts w:ascii="Times New Roman" w:hAnsi="Times New Roman" w:cs="Times New Roman"/>
          <w:sz w:val="28"/>
          <w:szCs w:val="28"/>
          <w:lang w:eastAsia="ru-RU"/>
        </w:rPr>
        <w:t>можно применять кодовое слово.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3293A" w:rsidRDefault="0023293A" w:rsidP="002D7A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7AC8">
        <w:rPr>
          <w:rFonts w:ascii="Times New Roman" w:hAnsi="Times New Roman" w:cs="Times New Roman"/>
          <w:sz w:val="28"/>
          <w:szCs w:val="28"/>
          <w:lang w:eastAsia="ru-RU"/>
        </w:rPr>
        <w:t>Установление кодового слова позволит обратившемуся для консультации по телефону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D7AC8">
        <w:rPr>
          <w:rFonts w:ascii="Times New Roman" w:hAnsi="Times New Roman" w:cs="Times New Roman"/>
          <w:sz w:val="28"/>
          <w:szCs w:val="28"/>
          <w:lang w:eastAsia="ru-RU"/>
        </w:rPr>
        <w:t>получить персональную информацию, касающуюся, например, размера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D7AC8">
        <w:rPr>
          <w:rFonts w:ascii="Times New Roman" w:hAnsi="Times New Roman" w:cs="Times New Roman"/>
          <w:sz w:val="28"/>
          <w:szCs w:val="28"/>
          <w:lang w:eastAsia="ru-RU"/>
        </w:rPr>
        <w:t>пенсии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D7AC8">
        <w:rPr>
          <w:rFonts w:ascii="Times New Roman" w:hAnsi="Times New Roman" w:cs="Times New Roman"/>
          <w:sz w:val="28"/>
          <w:szCs w:val="28"/>
          <w:lang w:eastAsia="ru-RU"/>
        </w:rPr>
        <w:t>или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D7AC8">
        <w:rPr>
          <w:rFonts w:ascii="Times New Roman" w:hAnsi="Times New Roman" w:cs="Times New Roman"/>
          <w:sz w:val="28"/>
          <w:szCs w:val="28"/>
          <w:lang w:eastAsia="ru-RU"/>
        </w:rPr>
        <w:t>социальных выплат, сумме увеличения выплат, учтенном стаже и других личных данных,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D7AC8">
        <w:rPr>
          <w:rFonts w:ascii="Times New Roman" w:hAnsi="Times New Roman" w:cs="Times New Roman"/>
          <w:sz w:val="28"/>
          <w:szCs w:val="28"/>
          <w:lang w:eastAsia="ru-RU"/>
        </w:rPr>
        <w:t xml:space="preserve">которые имеются в распоряжении ПФР. </w:t>
      </w:r>
    </w:p>
    <w:p w:rsidR="0023293A" w:rsidRDefault="0023293A" w:rsidP="002D7A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7AC8">
        <w:rPr>
          <w:rFonts w:ascii="Times New Roman" w:hAnsi="Times New Roman" w:cs="Times New Roman"/>
          <w:sz w:val="28"/>
          <w:szCs w:val="28"/>
          <w:lang w:eastAsia="ru-RU"/>
        </w:rPr>
        <w:t>Без кодового слова и без подтверждения личности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D7AC8">
        <w:rPr>
          <w:rFonts w:ascii="Times New Roman" w:hAnsi="Times New Roman" w:cs="Times New Roman"/>
          <w:sz w:val="28"/>
          <w:szCs w:val="28"/>
          <w:lang w:eastAsia="ru-RU"/>
        </w:rPr>
        <w:t xml:space="preserve">специалисты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D7AC8">
        <w:rPr>
          <w:rFonts w:ascii="Times New Roman" w:hAnsi="Times New Roman" w:cs="Times New Roman"/>
          <w:sz w:val="28"/>
          <w:szCs w:val="28"/>
          <w:lang w:eastAsia="ru-RU"/>
        </w:rPr>
        <w:t>Пенсионного фонда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D7AC8">
        <w:rPr>
          <w:rFonts w:ascii="Times New Roman" w:hAnsi="Times New Roman" w:cs="Times New Roman"/>
          <w:sz w:val="28"/>
          <w:szCs w:val="28"/>
          <w:lang w:eastAsia="ru-RU"/>
        </w:rPr>
        <w:t>не могут сообщать персональные сведения.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D7AC8">
        <w:rPr>
          <w:rFonts w:ascii="Times New Roman" w:hAnsi="Times New Roman" w:cs="Times New Roman"/>
          <w:sz w:val="28"/>
          <w:szCs w:val="28"/>
          <w:lang w:eastAsia="ru-RU"/>
        </w:rPr>
        <w:t>Дополнительно к кодовому слову специалист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D7AC8">
        <w:rPr>
          <w:rFonts w:ascii="Times New Roman" w:hAnsi="Times New Roman" w:cs="Times New Roman"/>
          <w:sz w:val="28"/>
          <w:szCs w:val="28"/>
          <w:lang w:eastAsia="ru-RU"/>
        </w:rPr>
        <w:t>ПФР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D7AC8">
        <w:rPr>
          <w:rFonts w:ascii="Times New Roman" w:hAnsi="Times New Roman" w:cs="Times New Roman"/>
          <w:sz w:val="28"/>
          <w:szCs w:val="28"/>
          <w:lang w:eastAsia="ru-RU"/>
        </w:rPr>
        <w:t>попросит назвать ФИО, дату рождения,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D7AC8">
        <w:rPr>
          <w:rFonts w:ascii="Times New Roman" w:hAnsi="Times New Roman" w:cs="Times New Roman"/>
          <w:sz w:val="28"/>
          <w:szCs w:val="28"/>
          <w:lang w:eastAsia="ru-RU"/>
        </w:rPr>
        <w:t>СНИЛС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2D7AC8">
        <w:rPr>
          <w:rFonts w:ascii="Times New Roman" w:hAnsi="Times New Roman" w:cs="Times New Roman"/>
          <w:sz w:val="28"/>
          <w:szCs w:val="28"/>
          <w:lang w:eastAsia="ru-RU"/>
        </w:rPr>
        <w:t>Если все данные совпадут, информация будет предоставлена. В иных случаях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D7AC8">
        <w:rPr>
          <w:rFonts w:ascii="Times New Roman" w:hAnsi="Times New Roman" w:cs="Times New Roman"/>
          <w:sz w:val="28"/>
          <w:szCs w:val="28"/>
          <w:lang w:eastAsia="ru-RU"/>
        </w:rPr>
        <w:t>человек получит консультацию общего справочного характера.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D7AC8">
        <w:rPr>
          <w:rFonts w:ascii="Times New Roman" w:hAnsi="Times New Roman" w:cs="Times New Roman"/>
          <w:sz w:val="28"/>
          <w:szCs w:val="28"/>
          <w:lang w:eastAsia="ru-RU"/>
        </w:rPr>
        <w:t xml:space="preserve">Установить кодовое слово можно самостоятельно через личный кабинет на сайте ПФР. </w:t>
      </w:r>
    </w:p>
    <w:p w:rsidR="0023293A" w:rsidRDefault="0023293A" w:rsidP="002D7A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7AC8">
        <w:rPr>
          <w:rFonts w:ascii="Times New Roman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D7AC8">
        <w:rPr>
          <w:rFonts w:ascii="Times New Roman" w:hAnsi="Times New Roman" w:cs="Times New Roman"/>
          <w:sz w:val="28"/>
          <w:szCs w:val="28"/>
          <w:lang w:eastAsia="ru-RU"/>
        </w:rPr>
        <w:t>этого необходимо: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3293A" w:rsidRDefault="0023293A" w:rsidP="002D7AC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7AC8">
        <w:rPr>
          <w:rFonts w:ascii="Times New Roman" w:hAnsi="Times New Roman" w:cs="Times New Roman"/>
          <w:sz w:val="28"/>
          <w:szCs w:val="28"/>
          <w:lang w:eastAsia="ru-RU"/>
        </w:rPr>
        <w:t>войти в личный кабинет гражданина с помощью логина и пароля;</w:t>
      </w:r>
    </w:p>
    <w:p w:rsidR="0023293A" w:rsidRDefault="0023293A" w:rsidP="002D7AC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7AC8">
        <w:rPr>
          <w:rFonts w:ascii="Times New Roman" w:hAnsi="Times New Roman" w:cs="Times New Roman"/>
          <w:sz w:val="28"/>
          <w:szCs w:val="28"/>
          <w:lang w:eastAsia="ru-RU"/>
        </w:rPr>
        <w:t xml:space="preserve"> войти в свой профиль пользователя (в верхней части экрана нажать на свои ФИО); </w:t>
      </w:r>
    </w:p>
    <w:p w:rsidR="0023293A" w:rsidRDefault="0023293A" w:rsidP="002D7AC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7AC8">
        <w:rPr>
          <w:rFonts w:ascii="Times New Roman" w:hAnsi="Times New Roman" w:cs="Times New Roman"/>
          <w:sz w:val="28"/>
          <w:szCs w:val="28"/>
          <w:lang w:eastAsia="ru-RU"/>
        </w:rPr>
        <w:t xml:space="preserve">найти раздел «Настройки идентификации личности посредством телефонной связи»; </w:t>
      </w:r>
    </w:p>
    <w:p w:rsidR="0023293A" w:rsidRDefault="0023293A" w:rsidP="002D7AC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7AC8">
        <w:rPr>
          <w:rFonts w:ascii="Times New Roman" w:hAnsi="Times New Roman" w:cs="Times New Roman"/>
          <w:sz w:val="28"/>
          <w:szCs w:val="28"/>
          <w:lang w:eastAsia="ru-RU"/>
        </w:rPr>
        <w:t xml:space="preserve">выбрать для идентификации личности один из вариантов: секретный код или секретный вопрос; </w:t>
      </w:r>
    </w:p>
    <w:p w:rsidR="0023293A" w:rsidRDefault="0023293A" w:rsidP="002D7AC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7AC8">
        <w:rPr>
          <w:rFonts w:ascii="Times New Roman" w:hAnsi="Times New Roman" w:cs="Times New Roman"/>
          <w:sz w:val="28"/>
          <w:szCs w:val="28"/>
          <w:lang w:eastAsia="ru-RU"/>
        </w:rPr>
        <w:t>указать свой секретный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D7AC8">
        <w:rPr>
          <w:rFonts w:ascii="Times New Roman" w:hAnsi="Times New Roman" w:cs="Times New Roman"/>
          <w:sz w:val="28"/>
          <w:szCs w:val="28"/>
          <w:lang w:eastAsia="ru-RU"/>
        </w:rPr>
        <w:t xml:space="preserve">код или вопрос — это и будет кодовым словом. </w:t>
      </w:r>
    </w:p>
    <w:p w:rsidR="0023293A" w:rsidRDefault="0023293A" w:rsidP="002D7A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7AC8">
        <w:rPr>
          <w:rFonts w:ascii="Times New Roman" w:hAnsi="Times New Roman" w:cs="Times New Roman"/>
          <w:sz w:val="28"/>
          <w:szCs w:val="28"/>
          <w:lang w:eastAsia="ru-RU"/>
        </w:rPr>
        <w:t xml:space="preserve">Здесь же, если возникнет необходимость, кодовое слово можно изменить. </w:t>
      </w:r>
    </w:p>
    <w:p w:rsidR="0023293A" w:rsidRDefault="0023293A" w:rsidP="002D7A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7AC8">
        <w:rPr>
          <w:rFonts w:ascii="Times New Roman" w:hAnsi="Times New Roman" w:cs="Times New Roman"/>
          <w:sz w:val="28"/>
          <w:szCs w:val="28"/>
          <w:lang w:eastAsia="ru-RU"/>
        </w:rPr>
        <w:t xml:space="preserve">Также для установления кодового слова гражданин может обратиться в клиентскую службу ПФР (лично или через представителя) и подать заявление об использовании кодового слова. </w:t>
      </w:r>
    </w:p>
    <w:p w:rsidR="0023293A" w:rsidRDefault="0023293A" w:rsidP="002D7A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7AC8">
        <w:rPr>
          <w:rFonts w:ascii="Times New Roman" w:hAnsi="Times New Roman" w:cs="Times New Roman"/>
          <w:sz w:val="28"/>
          <w:szCs w:val="28"/>
          <w:lang w:eastAsia="ru-RU"/>
        </w:rPr>
        <w:t xml:space="preserve">Напоминаем также, что все клиентские службы ПФР работают по предварительной записи. Записаться на прием можно через личный кабинет на сайте Пенсионного фонда Российской Федерации, мобильное приложение ПФР и по телефонам горячих линий, указанным на сайте ПФР. </w:t>
      </w:r>
    </w:p>
    <w:p w:rsidR="0023293A" w:rsidRPr="002D7AC8" w:rsidRDefault="0023293A" w:rsidP="002D7A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7AC8">
        <w:rPr>
          <w:rFonts w:ascii="Times New Roman" w:hAnsi="Times New Roman" w:cs="Times New Roman"/>
          <w:sz w:val="28"/>
          <w:szCs w:val="28"/>
          <w:lang w:eastAsia="ru-RU"/>
        </w:rPr>
        <w:t>Для жителей Муслюмовского района можно обратиться по справочному телефону 8(85556)2-57-86, 07411</w:t>
      </w:r>
    </w:p>
    <w:p w:rsidR="0023293A" w:rsidRPr="002D7AC8" w:rsidRDefault="0023293A" w:rsidP="002D7A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293A" w:rsidRPr="002D7AC8" w:rsidRDefault="0023293A" w:rsidP="002D7AC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3293A" w:rsidRPr="002D7AC8" w:rsidSect="00671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F5EBF"/>
    <w:multiLevelType w:val="hybridMultilevel"/>
    <w:tmpl w:val="375E6C8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7AC8"/>
    <w:rsid w:val="000C2A5F"/>
    <w:rsid w:val="0023293A"/>
    <w:rsid w:val="002D7AC8"/>
    <w:rsid w:val="005666BA"/>
    <w:rsid w:val="00671808"/>
    <w:rsid w:val="00755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80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D7AC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82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xn--90adfabb9ciclc.xn--p1ai/upload/iblock/7ed/2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2</Pages>
  <Words>284</Words>
  <Characters>1624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290-0810</cp:lastModifiedBy>
  <cp:revision>2</cp:revision>
  <dcterms:created xsi:type="dcterms:W3CDTF">2021-07-15T05:00:00Z</dcterms:created>
  <dcterms:modified xsi:type="dcterms:W3CDTF">2021-07-16T10:54:00Z</dcterms:modified>
</cp:coreProperties>
</file>